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9A" w:rsidRPr="00013EFD" w:rsidRDefault="0081119A" w:rsidP="00013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FD">
        <w:rPr>
          <w:rFonts w:ascii="Times New Roman" w:hAnsi="Times New Roman" w:cs="Times New Roman"/>
          <w:b/>
          <w:sz w:val="28"/>
          <w:szCs w:val="28"/>
        </w:rPr>
        <w:t>REGULAMIN PÓŁKOLONII</w:t>
      </w:r>
      <w:bookmarkStart w:id="0" w:name="_GoBack"/>
      <w:bookmarkEnd w:id="0"/>
    </w:p>
    <w:p w:rsidR="0081119A" w:rsidRPr="00013EFD" w:rsidRDefault="0081119A" w:rsidP="0001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Wychowawcy na półkoloniach dokładają wszelkich starań by stworzyć dzieciom jak najlepsze warunki do wypoczynku, umożliwić im aktywne uczestnictwo w zaplanowanych zajęciach i życiu grupy oraz zorganizować czas wolny w sposób przyjemny i pożyteczny.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19A" w:rsidRPr="00013EFD">
        <w:rPr>
          <w:rFonts w:ascii="Times New Roman" w:hAnsi="Times New Roman" w:cs="Times New Roman"/>
          <w:sz w:val="28"/>
          <w:szCs w:val="28"/>
        </w:rPr>
        <w:t>Uczestnikami półkolonii mogą być dzieci w wieku od 6 do 9 lat.</w:t>
      </w:r>
    </w:p>
    <w:p w:rsidR="00013EFD" w:rsidRPr="00013EFD" w:rsidRDefault="00013EFD" w:rsidP="00013E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2. Uczestnicy półkolonii przebywają pod opieką wychowawców od godz. 8.00.- do godz.17.00.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3. Rodzice są odpowiedzialni za bezpieczną drogę dziecka do placówki i z powrotem. Dzieci są odbierane z placówki wyłącznie przez osoby wskazane w karcie kwalifikacyjnej.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4. W przypadku samodzielnego powrotu dziecka do domu rodzice są zobowiązani napisać oświadczenie.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5. Uczestnicy półkolonii mają prawo do:</w:t>
      </w: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a) bezpiecznego wypoczynku,</w:t>
      </w: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b) uczestniczenia we wszystkich zajęciach organizowanych podczas turnusu,</w:t>
      </w: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c) korzystania ze wszystkich urządzeń i sprzętów niezbędnych do realizacji programu półkolonii,</w:t>
      </w: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d) wnoszenia próśb i skarg oraz propozycji zmian w programie turnusu.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6. Uczestnicy mają obowiązek:</w:t>
      </w: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a) bezwzględnie podporządkować się poleceniom wychowawców,</w:t>
      </w: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b) przestrzegać ramowego harmonogramu dnia,</w:t>
      </w: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c) brać udział w realizacji programu półkolonii,</w:t>
      </w:r>
    </w:p>
    <w:p w:rsidR="0081119A" w:rsidRPr="00013EFD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d) szanować mienie, pomoce dydaktyczne,</w:t>
      </w:r>
    </w:p>
    <w:p w:rsidR="00895407" w:rsidRDefault="00895407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e) posiadać obuwie zmienne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Za szkody wyrządzone przez dziecko, materialnie odpowiedzialni są rodzice lub opiekunowie,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7. Samowolne oddalenie się od opiekunów, niesubordynacja, niezdyscyplinowanie,</w:t>
      </w:r>
      <w:r w:rsidR="00013EFD">
        <w:rPr>
          <w:rFonts w:ascii="Times New Roman" w:hAnsi="Times New Roman" w:cs="Times New Roman"/>
          <w:sz w:val="28"/>
          <w:szCs w:val="28"/>
        </w:rPr>
        <w:t xml:space="preserve"> </w:t>
      </w:r>
      <w:r w:rsidRPr="00013EFD">
        <w:rPr>
          <w:rFonts w:ascii="Times New Roman" w:hAnsi="Times New Roman" w:cs="Times New Roman"/>
          <w:sz w:val="28"/>
          <w:szCs w:val="28"/>
        </w:rPr>
        <w:t>niewykonywanie poleceń wychowawców, nieprzestrzeganie regulaminu będzie karane</w:t>
      </w:r>
      <w:r w:rsidR="00013EFD">
        <w:rPr>
          <w:rFonts w:ascii="Times New Roman" w:hAnsi="Times New Roman" w:cs="Times New Roman"/>
          <w:sz w:val="28"/>
          <w:szCs w:val="28"/>
        </w:rPr>
        <w:t xml:space="preserve"> </w:t>
      </w:r>
      <w:r w:rsidRPr="00013EFD">
        <w:rPr>
          <w:rFonts w:ascii="Times New Roman" w:hAnsi="Times New Roman" w:cs="Times New Roman"/>
          <w:sz w:val="28"/>
          <w:szCs w:val="28"/>
        </w:rPr>
        <w:t>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8. W razie nagłej choroby dziecka, po przedstawieniu zaświadczenia lekarskiego, rodzice lub opiekunowie mogą otrzymać zwrot kosztów za niewykorzystaną część turnusu lub cały turnus z wyjątkiem kosztów już poniesionych przez organizatora.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9. Rodzice/opiekunowie wpłacają zaliczkę w wysokości 200 złotych w chwili rezerwacji miejsca na półkoloniach. Zaliczka jest bezzwrotna, gdyż stanowi rezerwację miejsca w grupie półkolonijnej i blokuje miejsce innym klientom.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A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10. Pełna opłata za półkolonie winna być wniesiona na tydzień przed rozpoczęciem turnusu.</w:t>
      </w:r>
    </w:p>
    <w:p w:rsid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73" w:rsidRDefault="0081119A" w:rsidP="00013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EFD">
        <w:rPr>
          <w:rFonts w:ascii="Times New Roman" w:hAnsi="Times New Roman" w:cs="Times New Roman"/>
          <w:b/>
          <w:sz w:val="28"/>
          <w:szCs w:val="28"/>
        </w:rPr>
        <w:t>Z treścią powyższego regulaminu zapoznałam/</w:t>
      </w:r>
      <w:proofErr w:type="spellStart"/>
      <w:r w:rsidRPr="00013EFD">
        <w:rPr>
          <w:rFonts w:ascii="Times New Roman" w:hAnsi="Times New Roman" w:cs="Times New Roman"/>
          <w:b/>
          <w:sz w:val="28"/>
          <w:szCs w:val="28"/>
        </w:rPr>
        <w:t>łem</w:t>
      </w:r>
      <w:proofErr w:type="spellEnd"/>
      <w:r w:rsidRPr="00013EFD">
        <w:rPr>
          <w:rFonts w:ascii="Times New Roman" w:hAnsi="Times New Roman" w:cs="Times New Roman"/>
          <w:b/>
          <w:sz w:val="28"/>
          <w:szCs w:val="28"/>
        </w:rPr>
        <w:t xml:space="preserve"> się, przyjmuje do wiadomości i akceptuję jego treść.</w:t>
      </w:r>
    </w:p>
    <w:p w:rsid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Warszawa, …………………                                    …………………………….</w:t>
      </w:r>
    </w:p>
    <w:p w:rsidR="00013EFD" w:rsidRPr="00013EFD" w:rsidRDefault="00013EFD" w:rsidP="00013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(podpis rodzica/opiekuna)</w:t>
      </w:r>
    </w:p>
    <w:sectPr w:rsidR="00013EFD" w:rsidRPr="00013EFD" w:rsidSect="00B8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1E49"/>
    <w:multiLevelType w:val="hybridMultilevel"/>
    <w:tmpl w:val="A978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119A"/>
    <w:rsid w:val="00013EFD"/>
    <w:rsid w:val="00682CAF"/>
    <w:rsid w:val="0081119A"/>
    <w:rsid w:val="00895407"/>
    <w:rsid w:val="009727D6"/>
    <w:rsid w:val="00B86976"/>
    <w:rsid w:val="00E1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2015-12-15T12:48:00Z</cp:lastPrinted>
  <dcterms:created xsi:type="dcterms:W3CDTF">2015-12-08T10:08:00Z</dcterms:created>
  <dcterms:modified xsi:type="dcterms:W3CDTF">2015-12-15T12:49:00Z</dcterms:modified>
</cp:coreProperties>
</file>